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A" w:rsidRDefault="00B6267A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    </w:t>
      </w:r>
      <w:r w:rsidR="00AB7813">
        <w:rPr>
          <w:rFonts w:ascii="Old English Text MT" w:hAnsi="Old English Text MT"/>
          <w:sz w:val="44"/>
          <w:szCs w:val="44"/>
        </w:rPr>
        <w:t xml:space="preserve">                              </w:t>
      </w:r>
      <w:r w:rsidR="004640AB">
        <w:rPr>
          <w:rFonts w:ascii="Old English Text MT" w:hAnsi="Old English Text MT"/>
          <w:sz w:val="44"/>
          <w:szCs w:val="44"/>
        </w:rPr>
        <w:t xml:space="preserve">  </w:t>
      </w:r>
      <w:r>
        <w:rPr>
          <w:rFonts w:ascii="Old English Text MT" w:hAnsi="Old English Text MT"/>
          <w:sz w:val="44"/>
          <w:szCs w:val="44"/>
        </w:rPr>
        <w:t xml:space="preserve">  </w:t>
      </w:r>
    </w:p>
    <w:p w:rsidR="00D74357" w:rsidRDefault="00CA4B29" w:rsidP="00871E4A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West Virginia</w:t>
      </w:r>
      <w:r w:rsidR="00C614F9">
        <w:rPr>
          <w:rFonts w:ascii="Old English Text MT" w:hAnsi="Old English Text MT"/>
          <w:sz w:val="44"/>
          <w:szCs w:val="44"/>
        </w:rPr>
        <w:t xml:space="preserve"> Legislature</w:t>
      </w:r>
    </w:p>
    <w:p w:rsidR="00C614F9" w:rsidRDefault="00C614F9" w:rsidP="00871E4A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Act to Provide Sanctions for Perjury</w:t>
      </w:r>
    </w:p>
    <w:p w:rsidR="00C614F9" w:rsidRPr="003717CE" w:rsidRDefault="0027082A">
      <w:pPr>
        <w:rPr>
          <w:sz w:val="28"/>
          <w:szCs w:val="28"/>
        </w:rPr>
      </w:pPr>
      <w:r w:rsidRPr="003717CE">
        <w:rPr>
          <w:sz w:val="28"/>
          <w:szCs w:val="28"/>
        </w:rPr>
        <w:t>The purpose of this Act is to define and provide sanctions for perjury.</w:t>
      </w:r>
    </w:p>
    <w:p w:rsidR="00C614F9" w:rsidRPr="003717CE" w:rsidRDefault="00C614F9">
      <w:pPr>
        <w:rPr>
          <w:sz w:val="28"/>
          <w:szCs w:val="28"/>
        </w:rPr>
      </w:pPr>
      <w:r w:rsidRPr="003717CE">
        <w:rPr>
          <w:sz w:val="28"/>
          <w:szCs w:val="28"/>
        </w:rPr>
        <w:t>Be i</w:t>
      </w:r>
      <w:r w:rsidR="0027082A" w:rsidRPr="003717CE">
        <w:rPr>
          <w:sz w:val="28"/>
          <w:szCs w:val="28"/>
        </w:rPr>
        <w:t>t enacted by the Legislature of</w:t>
      </w:r>
      <w:r w:rsidR="005D47F8" w:rsidRPr="003717CE">
        <w:rPr>
          <w:sz w:val="28"/>
          <w:szCs w:val="28"/>
        </w:rPr>
        <w:t xml:space="preserve"> </w:t>
      </w:r>
      <w:r w:rsidR="00871E4A" w:rsidRPr="003717CE">
        <w:rPr>
          <w:sz w:val="28"/>
          <w:szCs w:val="28"/>
        </w:rPr>
        <w:t xml:space="preserve">West Virginia </w:t>
      </w:r>
      <w:r w:rsidRPr="003717CE">
        <w:rPr>
          <w:sz w:val="28"/>
          <w:szCs w:val="28"/>
        </w:rPr>
        <w:t xml:space="preserve">assembled, that the definition of perjury shall be as follows: </w:t>
      </w:r>
    </w:p>
    <w:p w:rsidR="00C614F9" w:rsidRPr="003717CE" w:rsidRDefault="00C614F9" w:rsidP="00C614F9">
      <w:pPr>
        <w:rPr>
          <w:sz w:val="28"/>
          <w:szCs w:val="28"/>
        </w:rPr>
      </w:pPr>
      <w:r w:rsidRPr="003717CE">
        <w:rPr>
          <w:sz w:val="28"/>
          <w:szCs w:val="28"/>
        </w:rPr>
        <w:t>1. The deliberate, will</w:t>
      </w:r>
      <w:r w:rsidR="007C5184" w:rsidRPr="003717CE">
        <w:rPr>
          <w:sz w:val="28"/>
          <w:szCs w:val="28"/>
        </w:rPr>
        <w:t>ful giving of false, misleading</w:t>
      </w:r>
      <w:r w:rsidRPr="003717CE">
        <w:rPr>
          <w:sz w:val="28"/>
          <w:szCs w:val="28"/>
        </w:rPr>
        <w:t xml:space="preserve"> or incomplete testimony under oath.</w:t>
      </w:r>
    </w:p>
    <w:p w:rsidR="00C614F9" w:rsidRPr="003717CE" w:rsidRDefault="00C614F9" w:rsidP="00C614F9">
      <w:pPr>
        <w:rPr>
          <w:sz w:val="28"/>
          <w:szCs w:val="28"/>
        </w:rPr>
      </w:pPr>
      <w:r w:rsidRPr="003717CE">
        <w:rPr>
          <w:sz w:val="28"/>
          <w:szCs w:val="28"/>
        </w:rPr>
        <w:t>2.</w:t>
      </w:r>
      <w:r w:rsidR="003B7BCC" w:rsidRPr="003717CE">
        <w:rPr>
          <w:sz w:val="28"/>
          <w:szCs w:val="28"/>
        </w:rPr>
        <w:t xml:space="preserve"> </w:t>
      </w:r>
      <w:r w:rsidRPr="003717CE">
        <w:rPr>
          <w:sz w:val="28"/>
          <w:szCs w:val="28"/>
        </w:rPr>
        <w:t>The breach of an oath or promise.</w:t>
      </w:r>
    </w:p>
    <w:p w:rsidR="00C614F9" w:rsidRPr="003717CE" w:rsidRDefault="00C614F9" w:rsidP="00C614F9">
      <w:pPr>
        <w:rPr>
          <w:sz w:val="28"/>
          <w:szCs w:val="28"/>
        </w:rPr>
      </w:pPr>
      <w:r w:rsidRPr="003717CE">
        <w:rPr>
          <w:sz w:val="28"/>
          <w:szCs w:val="28"/>
        </w:rPr>
        <w:t>Be it further enacted, that any person who shall</w:t>
      </w:r>
      <w:r w:rsidR="007C5184" w:rsidRPr="003717CE">
        <w:rPr>
          <w:sz w:val="28"/>
          <w:szCs w:val="28"/>
        </w:rPr>
        <w:t xml:space="preserve"> violate</w:t>
      </w:r>
      <w:r w:rsidR="003B7BCC" w:rsidRPr="003717CE">
        <w:rPr>
          <w:sz w:val="28"/>
          <w:szCs w:val="28"/>
        </w:rPr>
        <w:t xml:space="preserve"> their Oath of Office, </w:t>
      </w:r>
      <w:r w:rsidRPr="003717CE">
        <w:rPr>
          <w:sz w:val="28"/>
          <w:szCs w:val="28"/>
        </w:rPr>
        <w:t xml:space="preserve">Oath of Allegiance, or any Oath required by Constitution or Act shall </w:t>
      </w:r>
      <w:r w:rsidR="00AA775C" w:rsidRPr="003717CE">
        <w:rPr>
          <w:sz w:val="28"/>
          <w:szCs w:val="28"/>
        </w:rPr>
        <w:t>be deemed guilty of Perjury, a High F</w:t>
      </w:r>
      <w:r w:rsidRPr="003717CE">
        <w:rPr>
          <w:sz w:val="28"/>
          <w:szCs w:val="28"/>
        </w:rPr>
        <w:t xml:space="preserve">elony, and </w:t>
      </w:r>
      <w:r w:rsidR="00852E72" w:rsidRPr="003717CE">
        <w:rPr>
          <w:sz w:val="28"/>
          <w:szCs w:val="28"/>
        </w:rPr>
        <w:t xml:space="preserve">upon conviction </w:t>
      </w:r>
      <w:r w:rsidR="007C5184" w:rsidRPr="003717CE">
        <w:rPr>
          <w:sz w:val="28"/>
          <w:szCs w:val="28"/>
        </w:rPr>
        <w:t>in a Court of competent jurisdiction</w:t>
      </w:r>
      <w:r w:rsidR="001F3059" w:rsidRPr="003717CE">
        <w:rPr>
          <w:sz w:val="28"/>
          <w:szCs w:val="28"/>
        </w:rPr>
        <w:t>,</w:t>
      </w:r>
      <w:r w:rsidR="007C5184" w:rsidRPr="003717CE">
        <w:rPr>
          <w:sz w:val="28"/>
          <w:szCs w:val="28"/>
        </w:rPr>
        <w:t xml:space="preserve"> </w:t>
      </w:r>
      <w:r w:rsidR="00852E72" w:rsidRPr="003717CE">
        <w:rPr>
          <w:sz w:val="28"/>
          <w:szCs w:val="28"/>
        </w:rPr>
        <w:t>shall have the Pains</w:t>
      </w:r>
      <w:r w:rsidR="0031254F" w:rsidRPr="003717CE">
        <w:rPr>
          <w:sz w:val="28"/>
          <w:szCs w:val="28"/>
        </w:rPr>
        <w:t xml:space="preserve"> of one to ten years</w:t>
      </w:r>
      <w:r w:rsidR="00852E72" w:rsidRPr="003717CE">
        <w:rPr>
          <w:sz w:val="28"/>
          <w:szCs w:val="28"/>
        </w:rPr>
        <w:t xml:space="preserve"> </w:t>
      </w:r>
      <w:r w:rsidR="0031254F" w:rsidRPr="003717CE">
        <w:rPr>
          <w:sz w:val="28"/>
          <w:szCs w:val="28"/>
        </w:rPr>
        <w:t xml:space="preserve">imprisonment </w:t>
      </w:r>
      <w:r w:rsidR="00852E72" w:rsidRPr="003717CE">
        <w:rPr>
          <w:sz w:val="28"/>
          <w:szCs w:val="28"/>
        </w:rPr>
        <w:t>and P</w:t>
      </w:r>
      <w:r w:rsidRPr="003717CE">
        <w:rPr>
          <w:sz w:val="28"/>
          <w:szCs w:val="28"/>
        </w:rPr>
        <w:t>enalties of</w:t>
      </w:r>
      <w:r w:rsidR="003B7BCC" w:rsidRPr="003717CE">
        <w:rPr>
          <w:sz w:val="28"/>
          <w:szCs w:val="28"/>
        </w:rPr>
        <w:t xml:space="preserve"> the equivale</w:t>
      </w:r>
      <w:r w:rsidR="0031254F" w:rsidRPr="003717CE">
        <w:rPr>
          <w:sz w:val="28"/>
          <w:szCs w:val="28"/>
        </w:rPr>
        <w:t>nt of one year’s salary.</w:t>
      </w:r>
    </w:p>
    <w:p w:rsidR="007C5184" w:rsidRPr="003717CE" w:rsidRDefault="007C5184" w:rsidP="00C614F9">
      <w:pPr>
        <w:rPr>
          <w:sz w:val="28"/>
          <w:szCs w:val="28"/>
        </w:rPr>
      </w:pPr>
      <w:r w:rsidRPr="003717CE">
        <w:rPr>
          <w:sz w:val="28"/>
          <w:szCs w:val="28"/>
        </w:rPr>
        <w:t>Be it further enacted, that any person who shall take a false oath or affi</w:t>
      </w:r>
      <w:r w:rsidR="00845D16" w:rsidRPr="003717CE">
        <w:rPr>
          <w:sz w:val="28"/>
          <w:szCs w:val="28"/>
        </w:rPr>
        <w:t>rmation in any Court under the A</w:t>
      </w:r>
      <w:r w:rsidRPr="003717CE">
        <w:rPr>
          <w:sz w:val="28"/>
          <w:szCs w:val="28"/>
        </w:rPr>
        <w:t>uthor</w:t>
      </w:r>
      <w:r w:rsidR="00871E4A" w:rsidRPr="003717CE">
        <w:rPr>
          <w:sz w:val="28"/>
          <w:szCs w:val="28"/>
        </w:rPr>
        <w:t>ity of West Virginia,</w:t>
      </w:r>
      <w:r w:rsidRPr="003717CE">
        <w:rPr>
          <w:sz w:val="28"/>
          <w:szCs w:val="28"/>
        </w:rPr>
        <w:t xml:space="preserve"> or shall give false, misleading or incomplete testimony </w:t>
      </w:r>
      <w:r w:rsidR="00845D16" w:rsidRPr="003717CE">
        <w:rPr>
          <w:sz w:val="28"/>
          <w:szCs w:val="28"/>
        </w:rPr>
        <w:t>in any Court under the Autho</w:t>
      </w:r>
      <w:r w:rsidR="000733C8" w:rsidRPr="003717CE">
        <w:rPr>
          <w:sz w:val="28"/>
          <w:szCs w:val="28"/>
        </w:rPr>
        <w:t>rity of West Virginia</w:t>
      </w:r>
      <w:r w:rsidR="00845D16" w:rsidRPr="003717CE">
        <w:rPr>
          <w:sz w:val="28"/>
          <w:szCs w:val="28"/>
        </w:rPr>
        <w:t xml:space="preserve">, or shall enter, or attempt to enter, on the Record of the aforementioned Courts, any </w:t>
      </w:r>
      <w:r w:rsidR="00E94A40" w:rsidRPr="003717CE">
        <w:rPr>
          <w:sz w:val="28"/>
          <w:szCs w:val="28"/>
        </w:rPr>
        <w:t xml:space="preserve">false </w:t>
      </w:r>
      <w:r w:rsidR="00845D16" w:rsidRPr="003717CE">
        <w:rPr>
          <w:sz w:val="28"/>
          <w:szCs w:val="28"/>
        </w:rPr>
        <w:t>documents</w:t>
      </w:r>
      <w:r w:rsidR="00E94A40" w:rsidRPr="003717CE">
        <w:rPr>
          <w:sz w:val="28"/>
          <w:szCs w:val="28"/>
        </w:rPr>
        <w:t xml:space="preserve"> or</w:t>
      </w:r>
      <w:r w:rsidR="00845D16" w:rsidRPr="003717CE">
        <w:rPr>
          <w:sz w:val="28"/>
          <w:szCs w:val="28"/>
        </w:rPr>
        <w:t xml:space="preserve"> </w:t>
      </w:r>
      <w:r w:rsidR="00E94A40" w:rsidRPr="003717CE">
        <w:rPr>
          <w:sz w:val="28"/>
          <w:szCs w:val="28"/>
        </w:rPr>
        <w:t xml:space="preserve">documents </w:t>
      </w:r>
      <w:r w:rsidR="00845D16" w:rsidRPr="003717CE">
        <w:rPr>
          <w:sz w:val="28"/>
          <w:szCs w:val="28"/>
        </w:rPr>
        <w:t xml:space="preserve">falsely sworn to, </w:t>
      </w:r>
      <w:r w:rsidRPr="003717CE">
        <w:rPr>
          <w:sz w:val="28"/>
          <w:szCs w:val="28"/>
        </w:rPr>
        <w:t>shall be deemed guilty of Perjury, a High Felony, and upon conviction in a Court of competent jurisdiction</w:t>
      </w:r>
      <w:r w:rsidR="001F3059" w:rsidRPr="003717CE">
        <w:rPr>
          <w:sz w:val="28"/>
          <w:szCs w:val="28"/>
        </w:rPr>
        <w:t>,</w:t>
      </w:r>
      <w:r w:rsidRPr="003717CE">
        <w:rPr>
          <w:sz w:val="28"/>
          <w:szCs w:val="28"/>
        </w:rPr>
        <w:t xml:space="preserve"> shall have the Pains of one to ten years imprisonment and Penalties of no less than ten thousand dollars.</w:t>
      </w:r>
    </w:p>
    <w:p w:rsidR="00795C8F" w:rsidRPr="003717CE" w:rsidRDefault="00795C8F" w:rsidP="00C614F9">
      <w:pPr>
        <w:rPr>
          <w:sz w:val="16"/>
          <w:szCs w:val="16"/>
        </w:rPr>
      </w:pPr>
      <w:r w:rsidRPr="003717CE">
        <w:rPr>
          <w:sz w:val="28"/>
          <w:szCs w:val="28"/>
        </w:rPr>
        <w:t xml:space="preserve">Be it further enacted, that this Act shall take </w:t>
      </w:r>
      <w:r w:rsidR="008F6C4C">
        <w:rPr>
          <w:sz w:val="28"/>
          <w:szCs w:val="28"/>
        </w:rPr>
        <w:t>effect immediately upon passage and signing into law by the governor.</w:t>
      </w:r>
    </w:p>
    <w:p w:rsidR="00E94A40" w:rsidRPr="003717CE" w:rsidRDefault="00E94A40" w:rsidP="00C614F9">
      <w:pPr>
        <w:rPr>
          <w:sz w:val="16"/>
          <w:szCs w:val="16"/>
        </w:rPr>
      </w:pPr>
    </w:p>
    <w:p w:rsidR="00E94A40" w:rsidRPr="003717CE" w:rsidRDefault="00E94A40" w:rsidP="00C614F9">
      <w:pPr>
        <w:rPr>
          <w:sz w:val="16"/>
          <w:szCs w:val="16"/>
        </w:rPr>
      </w:pPr>
    </w:p>
    <w:p w:rsidR="00E94A40" w:rsidRPr="003717CE" w:rsidRDefault="00E94A40" w:rsidP="00C614F9">
      <w:pPr>
        <w:rPr>
          <w:sz w:val="16"/>
          <w:szCs w:val="16"/>
        </w:rPr>
      </w:pPr>
    </w:p>
    <w:p w:rsidR="00E94A40" w:rsidRPr="003717CE" w:rsidRDefault="00E94A40" w:rsidP="00C614F9">
      <w:pPr>
        <w:rPr>
          <w:sz w:val="16"/>
          <w:szCs w:val="16"/>
        </w:rPr>
      </w:pPr>
    </w:p>
    <w:p w:rsidR="00E94A40" w:rsidRPr="003717CE" w:rsidRDefault="00E94A40" w:rsidP="00C614F9">
      <w:pPr>
        <w:rPr>
          <w:sz w:val="16"/>
          <w:szCs w:val="16"/>
        </w:rPr>
      </w:pPr>
    </w:p>
    <w:p w:rsidR="00E94A40" w:rsidRPr="003717CE" w:rsidRDefault="00E94A40" w:rsidP="00C614F9">
      <w:pPr>
        <w:rPr>
          <w:sz w:val="16"/>
          <w:szCs w:val="16"/>
        </w:rPr>
      </w:pPr>
    </w:p>
    <w:p w:rsidR="007C5184" w:rsidRPr="003717CE" w:rsidRDefault="007C5184" w:rsidP="00C614F9">
      <w:pPr>
        <w:rPr>
          <w:sz w:val="28"/>
          <w:szCs w:val="28"/>
        </w:rPr>
      </w:pPr>
    </w:p>
    <w:p w:rsidR="007C5184" w:rsidRPr="003717CE" w:rsidRDefault="007C5184" w:rsidP="00C614F9">
      <w:pPr>
        <w:rPr>
          <w:sz w:val="28"/>
          <w:szCs w:val="28"/>
        </w:rPr>
      </w:pPr>
    </w:p>
    <w:p w:rsidR="007C5184" w:rsidRPr="003717CE" w:rsidRDefault="007C5184" w:rsidP="00C614F9">
      <w:pPr>
        <w:rPr>
          <w:sz w:val="28"/>
          <w:szCs w:val="28"/>
        </w:rPr>
      </w:pPr>
    </w:p>
    <w:p w:rsidR="007C5184" w:rsidRPr="003717CE" w:rsidRDefault="007C5184" w:rsidP="00C614F9">
      <w:pPr>
        <w:rPr>
          <w:sz w:val="28"/>
          <w:szCs w:val="28"/>
        </w:rPr>
      </w:pPr>
    </w:p>
    <w:p w:rsidR="007C5184" w:rsidRPr="003717CE" w:rsidRDefault="007C5184" w:rsidP="00C614F9">
      <w:pPr>
        <w:rPr>
          <w:sz w:val="16"/>
          <w:szCs w:val="16"/>
        </w:rPr>
      </w:pPr>
    </w:p>
    <w:sectPr w:rsidR="007C5184" w:rsidRPr="003717CE" w:rsidSect="00C61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6B1"/>
    <w:multiLevelType w:val="hybridMultilevel"/>
    <w:tmpl w:val="DCD8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614F9"/>
    <w:rsid w:val="000072E4"/>
    <w:rsid w:val="000115DD"/>
    <w:rsid w:val="000733C8"/>
    <w:rsid w:val="0019253F"/>
    <w:rsid w:val="001A0319"/>
    <w:rsid w:val="001E5975"/>
    <w:rsid w:val="001F3059"/>
    <w:rsid w:val="0027082A"/>
    <w:rsid w:val="002C2E55"/>
    <w:rsid w:val="00303437"/>
    <w:rsid w:val="0031254F"/>
    <w:rsid w:val="003717CE"/>
    <w:rsid w:val="003B7BCC"/>
    <w:rsid w:val="004266DF"/>
    <w:rsid w:val="004640AB"/>
    <w:rsid w:val="005A219D"/>
    <w:rsid w:val="005D47F8"/>
    <w:rsid w:val="00795C8F"/>
    <w:rsid w:val="007C5184"/>
    <w:rsid w:val="007D233D"/>
    <w:rsid w:val="00802E1A"/>
    <w:rsid w:val="00845D16"/>
    <w:rsid w:val="00846872"/>
    <w:rsid w:val="00852E72"/>
    <w:rsid w:val="00871E4A"/>
    <w:rsid w:val="008B6909"/>
    <w:rsid w:val="008F6C4C"/>
    <w:rsid w:val="00906B5A"/>
    <w:rsid w:val="009A0323"/>
    <w:rsid w:val="00A35329"/>
    <w:rsid w:val="00A836B0"/>
    <w:rsid w:val="00AA775C"/>
    <w:rsid w:val="00AB7813"/>
    <w:rsid w:val="00B3429D"/>
    <w:rsid w:val="00B6267A"/>
    <w:rsid w:val="00C614F9"/>
    <w:rsid w:val="00CA4B29"/>
    <w:rsid w:val="00D74357"/>
    <w:rsid w:val="00D9705E"/>
    <w:rsid w:val="00E013C5"/>
    <w:rsid w:val="00E80D97"/>
    <w:rsid w:val="00E94A40"/>
    <w:rsid w:val="00F94522"/>
    <w:rsid w:val="00FE0004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43</cp:revision>
  <dcterms:created xsi:type="dcterms:W3CDTF">2012-09-26T21:10:00Z</dcterms:created>
  <dcterms:modified xsi:type="dcterms:W3CDTF">2015-03-12T04:11:00Z</dcterms:modified>
</cp:coreProperties>
</file>